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940D" w14:textId="77777777" w:rsidR="00642748" w:rsidRPr="00397437" w:rsidRDefault="00397437" w:rsidP="00642748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F73C0" wp14:editId="71F897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1081405"/>
            <wp:effectExtent l="0" t="0" r="0" b="4445"/>
            <wp:wrapSquare wrapText="bothSides"/>
            <wp:docPr id="2" name="Picture 2" descr="COPAS Logo and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AS Logo and t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4AAB7" w14:textId="77777777" w:rsidR="00642748" w:rsidRPr="00397437" w:rsidRDefault="00642748" w:rsidP="00747443">
      <w:pPr>
        <w:rPr>
          <w:sz w:val="20"/>
        </w:rPr>
      </w:pPr>
    </w:p>
    <w:p w14:paraId="0525E8DB" w14:textId="77777777" w:rsidR="00642748" w:rsidRPr="00397437" w:rsidRDefault="00642748">
      <w:pPr>
        <w:ind w:firstLine="720"/>
        <w:jc w:val="center"/>
        <w:rPr>
          <w:sz w:val="20"/>
        </w:rPr>
      </w:pPr>
    </w:p>
    <w:p w14:paraId="1A62B9C8" w14:textId="77777777" w:rsidR="00397437" w:rsidRPr="00397437" w:rsidRDefault="00397437" w:rsidP="00AD3EC5">
      <w:pPr>
        <w:ind w:firstLine="720"/>
        <w:jc w:val="center"/>
        <w:rPr>
          <w:b/>
          <w:sz w:val="20"/>
          <w:szCs w:val="20"/>
        </w:rPr>
      </w:pPr>
    </w:p>
    <w:p w14:paraId="587DFC2C" w14:textId="77777777" w:rsidR="00397437" w:rsidRDefault="00397437" w:rsidP="00AD3EC5">
      <w:pPr>
        <w:ind w:firstLine="720"/>
        <w:jc w:val="center"/>
        <w:rPr>
          <w:b/>
          <w:sz w:val="22"/>
          <w:szCs w:val="20"/>
        </w:rPr>
      </w:pPr>
    </w:p>
    <w:p w14:paraId="743FFC5C" w14:textId="77777777" w:rsidR="00C62205" w:rsidRDefault="00C62205" w:rsidP="00AD3EC5">
      <w:pPr>
        <w:ind w:firstLine="720"/>
        <w:jc w:val="center"/>
        <w:rPr>
          <w:b/>
          <w:sz w:val="22"/>
          <w:szCs w:val="20"/>
        </w:rPr>
      </w:pPr>
    </w:p>
    <w:p w14:paraId="55C14BCF" w14:textId="77777777" w:rsidR="00C62205" w:rsidRDefault="00C62205" w:rsidP="00AD3EC5">
      <w:pPr>
        <w:ind w:firstLine="720"/>
        <w:jc w:val="center"/>
        <w:rPr>
          <w:b/>
          <w:sz w:val="22"/>
          <w:szCs w:val="20"/>
        </w:rPr>
      </w:pPr>
    </w:p>
    <w:p w14:paraId="73861DBC" w14:textId="77777777" w:rsidR="00C62205" w:rsidRDefault="00C62205" w:rsidP="00AD3EC5">
      <w:pPr>
        <w:ind w:firstLine="720"/>
        <w:jc w:val="center"/>
        <w:rPr>
          <w:b/>
          <w:sz w:val="22"/>
          <w:szCs w:val="20"/>
        </w:rPr>
      </w:pPr>
    </w:p>
    <w:p w14:paraId="7B2FB7D2" w14:textId="77777777" w:rsidR="00C62205" w:rsidRPr="00397437" w:rsidRDefault="00C62205" w:rsidP="00AD3EC5">
      <w:pPr>
        <w:ind w:firstLine="720"/>
        <w:jc w:val="center"/>
        <w:rPr>
          <w:b/>
          <w:sz w:val="22"/>
          <w:szCs w:val="20"/>
        </w:rPr>
      </w:pPr>
    </w:p>
    <w:p w14:paraId="70ABDD4F" w14:textId="77777777" w:rsidR="00AD3EC5" w:rsidRPr="00397437" w:rsidRDefault="00AD3EC5" w:rsidP="00AD3EC5">
      <w:pPr>
        <w:ind w:firstLine="720"/>
        <w:jc w:val="center"/>
        <w:rPr>
          <w:b/>
          <w:sz w:val="22"/>
          <w:szCs w:val="20"/>
        </w:rPr>
      </w:pPr>
      <w:r w:rsidRPr="00397437">
        <w:rPr>
          <w:b/>
          <w:sz w:val="22"/>
          <w:szCs w:val="20"/>
        </w:rPr>
        <w:t>COUNCIL OF PETROLEUM ACCOUNTANTS SOCIETY OF ACADIANA</w:t>
      </w:r>
    </w:p>
    <w:p w14:paraId="0C5620CE" w14:textId="77777777" w:rsidR="00AD3EC5" w:rsidRPr="00397437" w:rsidRDefault="00AD3EC5" w:rsidP="00AD3EC5">
      <w:pPr>
        <w:jc w:val="center"/>
        <w:rPr>
          <w:b/>
          <w:sz w:val="22"/>
          <w:szCs w:val="20"/>
        </w:rPr>
      </w:pPr>
      <w:r w:rsidRPr="00397437">
        <w:rPr>
          <w:b/>
          <w:sz w:val="22"/>
          <w:szCs w:val="20"/>
        </w:rPr>
        <w:t>PO BOX 51925</w:t>
      </w:r>
    </w:p>
    <w:p w14:paraId="5F35311C" w14:textId="77777777" w:rsidR="00AD3EC5" w:rsidRPr="00397437" w:rsidRDefault="00AD3EC5" w:rsidP="00AD3EC5">
      <w:pPr>
        <w:jc w:val="center"/>
        <w:rPr>
          <w:b/>
          <w:sz w:val="22"/>
          <w:szCs w:val="20"/>
        </w:rPr>
      </w:pPr>
      <w:r w:rsidRPr="00397437">
        <w:rPr>
          <w:b/>
          <w:sz w:val="22"/>
          <w:szCs w:val="20"/>
        </w:rPr>
        <w:t>LAFAYETTE, LA  70505-3266</w:t>
      </w:r>
    </w:p>
    <w:p w14:paraId="16A9FACE" w14:textId="77777777" w:rsidR="00AD3EC5" w:rsidRPr="00397437" w:rsidRDefault="00AD3EC5" w:rsidP="00AD3EC5">
      <w:pPr>
        <w:jc w:val="center"/>
        <w:rPr>
          <w:sz w:val="20"/>
        </w:rPr>
      </w:pPr>
    </w:p>
    <w:p w14:paraId="12077F70" w14:textId="77777777" w:rsidR="00AD3EC5" w:rsidRPr="00397437" w:rsidRDefault="00AD3EC5" w:rsidP="00AD3EC5">
      <w:pPr>
        <w:jc w:val="center"/>
        <w:rPr>
          <w:sz w:val="16"/>
          <w:szCs w:val="16"/>
        </w:rPr>
      </w:pPr>
    </w:p>
    <w:p w14:paraId="44B0B3EB" w14:textId="1560B71E" w:rsidR="00AD3EC5" w:rsidRPr="00397437" w:rsidRDefault="00CE31F4" w:rsidP="00C62205">
      <w:pPr>
        <w:jc w:val="center"/>
        <w:rPr>
          <w:b/>
          <w:szCs w:val="16"/>
        </w:rPr>
      </w:pPr>
      <w:bookmarkStart w:id="0" w:name="_Hlk528652503"/>
      <w:r>
        <w:rPr>
          <w:b/>
          <w:szCs w:val="16"/>
          <w:u w:val="single"/>
        </w:rPr>
        <w:t>201</w:t>
      </w:r>
      <w:r w:rsidR="009044DF">
        <w:rPr>
          <w:b/>
          <w:szCs w:val="16"/>
          <w:u w:val="single"/>
        </w:rPr>
        <w:t>8</w:t>
      </w:r>
      <w:r w:rsidR="00747443" w:rsidRPr="00397437">
        <w:rPr>
          <w:b/>
          <w:szCs w:val="16"/>
          <w:u w:val="single"/>
        </w:rPr>
        <w:t>-201</w:t>
      </w:r>
      <w:r w:rsidR="009044DF">
        <w:rPr>
          <w:b/>
          <w:szCs w:val="16"/>
          <w:u w:val="single"/>
        </w:rPr>
        <w:t>9</w:t>
      </w:r>
      <w:r w:rsidR="00AD3EC5" w:rsidRPr="00397437">
        <w:rPr>
          <w:b/>
          <w:szCs w:val="16"/>
          <w:u w:val="single"/>
        </w:rPr>
        <w:t xml:space="preserve"> Officers</w:t>
      </w:r>
      <w:r w:rsidR="00AD3EC5" w:rsidRPr="00397437">
        <w:rPr>
          <w:b/>
          <w:szCs w:val="16"/>
        </w:rPr>
        <w:t>:</w:t>
      </w:r>
    </w:p>
    <w:p w14:paraId="49F31C1B" w14:textId="77777777" w:rsidR="00AD3EC5" w:rsidRPr="00397437" w:rsidRDefault="00AD3EC5" w:rsidP="00C62205">
      <w:pPr>
        <w:jc w:val="center"/>
        <w:rPr>
          <w:b/>
          <w:szCs w:val="16"/>
          <w:u w:val="single"/>
        </w:rPr>
      </w:pPr>
    </w:p>
    <w:p w14:paraId="0E8A1A91" w14:textId="2C5AA8EE" w:rsidR="00AD3EC5" w:rsidRPr="00397437" w:rsidRDefault="00A71041" w:rsidP="00C62205">
      <w:pPr>
        <w:jc w:val="center"/>
        <w:rPr>
          <w:szCs w:val="16"/>
        </w:rPr>
      </w:pPr>
      <w:r>
        <w:rPr>
          <w:szCs w:val="16"/>
        </w:rPr>
        <w:t>Tom Elliot</w:t>
      </w:r>
      <w:r w:rsidR="00943DEC">
        <w:rPr>
          <w:szCs w:val="16"/>
        </w:rPr>
        <w:t>t</w:t>
      </w:r>
      <w:r w:rsidR="009044DF">
        <w:rPr>
          <w:szCs w:val="16"/>
        </w:rPr>
        <w:t xml:space="preserve"> &amp; Alex Gray</w:t>
      </w:r>
      <w:r w:rsidR="00AD3EC5" w:rsidRPr="00397437">
        <w:rPr>
          <w:szCs w:val="16"/>
        </w:rPr>
        <w:t xml:space="preserve">, </w:t>
      </w:r>
      <w:r w:rsidR="009044DF">
        <w:rPr>
          <w:szCs w:val="16"/>
        </w:rPr>
        <w:t>Co-</w:t>
      </w:r>
      <w:r w:rsidR="00AD3EC5" w:rsidRPr="00397437">
        <w:rPr>
          <w:szCs w:val="16"/>
        </w:rPr>
        <w:t>President</w:t>
      </w:r>
    </w:p>
    <w:p w14:paraId="6329EF96" w14:textId="2C484352" w:rsidR="00AD3EC5" w:rsidRPr="00397437" w:rsidRDefault="009044DF" w:rsidP="00C62205">
      <w:pPr>
        <w:jc w:val="center"/>
        <w:rPr>
          <w:szCs w:val="16"/>
        </w:rPr>
      </w:pPr>
      <w:r>
        <w:rPr>
          <w:szCs w:val="16"/>
        </w:rPr>
        <w:t>Judith Faulk</w:t>
      </w:r>
      <w:r w:rsidR="00AD3EC5" w:rsidRPr="00397437">
        <w:rPr>
          <w:szCs w:val="16"/>
        </w:rPr>
        <w:t>, Vice President</w:t>
      </w:r>
    </w:p>
    <w:p w14:paraId="5AD92F33" w14:textId="77777777" w:rsidR="00AD3EC5" w:rsidRPr="00397437" w:rsidRDefault="00747443" w:rsidP="00C62205">
      <w:pPr>
        <w:jc w:val="center"/>
        <w:rPr>
          <w:szCs w:val="16"/>
        </w:rPr>
      </w:pPr>
      <w:r w:rsidRPr="00397437">
        <w:rPr>
          <w:szCs w:val="16"/>
        </w:rPr>
        <w:t>Charlotte Bordelon</w:t>
      </w:r>
      <w:r w:rsidR="00AD3EC5" w:rsidRPr="00397437">
        <w:rPr>
          <w:szCs w:val="16"/>
        </w:rPr>
        <w:t>, Secretary</w:t>
      </w:r>
    </w:p>
    <w:p w14:paraId="58F48BF8" w14:textId="26EF71CF" w:rsidR="00AD3EC5" w:rsidRPr="00397437" w:rsidRDefault="009044DF" w:rsidP="00C62205">
      <w:pPr>
        <w:jc w:val="center"/>
        <w:rPr>
          <w:szCs w:val="16"/>
        </w:rPr>
      </w:pPr>
      <w:r>
        <w:rPr>
          <w:szCs w:val="16"/>
        </w:rPr>
        <w:t>Danielle Landry</w:t>
      </w:r>
      <w:r w:rsidR="00AD3EC5" w:rsidRPr="00397437">
        <w:rPr>
          <w:szCs w:val="16"/>
        </w:rPr>
        <w:t>, Treasurer</w:t>
      </w:r>
    </w:p>
    <w:p w14:paraId="38AA9E22" w14:textId="77777777" w:rsidR="00642748" w:rsidRDefault="00A71041" w:rsidP="00507D65">
      <w:pPr>
        <w:jc w:val="center"/>
        <w:rPr>
          <w:szCs w:val="16"/>
        </w:rPr>
      </w:pPr>
      <w:r>
        <w:rPr>
          <w:szCs w:val="16"/>
        </w:rPr>
        <w:t>Daryl Monju</w:t>
      </w:r>
      <w:r w:rsidR="00747443" w:rsidRPr="00397437">
        <w:rPr>
          <w:szCs w:val="16"/>
        </w:rPr>
        <w:t>, Joint Interest Liaison</w:t>
      </w:r>
    </w:p>
    <w:p w14:paraId="04814D8E" w14:textId="77777777" w:rsidR="00507D65" w:rsidRPr="00507D65" w:rsidRDefault="00507D65" w:rsidP="00507D65">
      <w:pPr>
        <w:jc w:val="center"/>
        <w:rPr>
          <w:sz w:val="20"/>
          <w:szCs w:val="20"/>
        </w:rPr>
      </w:pPr>
    </w:p>
    <w:bookmarkEnd w:id="0"/>
    <w:p w14:paraId="6F88F3D6" w14:textId="77777777" w:rsidR="00397437" w:rsidRPr="00397437" w:rsidRDefault="00397437" w:rsidP="00397437">
      <w:pPr>
        <w:pStyle w:val="CM3"/>
        <w:spacing w:line="471" w:lineRule="atLeast"/>
        <w:jc w:val="center"/>
        <w:outlineLvl w:val="0"/>
        <w:rPr>
          <w:rFonts w:ascii="Times New Roman" w:hAnsi="Times New Roman"/>
          <w:color w:val="000000"/>
          <w:szCs w:val="20"/>
        </w:rPr>
      </w:pPr>
      <w:r w:rsidRPr="00397437">
        <w:rPr>
          <w:rFonts w:ascii="Times New Roman" w:hAnsi="Times New Roman"/>
          <w:b/>
          <w:bCs/>
          <w:color w:val="000000"/>
          <w:szCs w:val="20"/>
        </w:rPr>
        <w:t xml:space="preserve">APPLICATION FOR MEMBERSHIP </w:t>
      </w:r>
    </w:p>
    <w:p w14:paraId="73FF3BDF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sz w:val="22"/>
          <w:szCs w:val="20"/>
        </w:rPr>
      </w:pPr>
    </w:p>
    <w:p w14:paraId="21A8BFD7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APPLICANT’S NAME: _______________________________________________________________</w:t>
      </w:r>
    </w:p>
    <w:p w14:paraId="61D46F40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2DBCC36B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EMPLOYER NAME:  _________________________________________________________________</w:t>
      </w:r>
    </w:p>
    <w:p w14:paraId="3DA19931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7B7EC4EA" w14:textId="77777777" w:rsidR="00507D65" w:rsidRPr="00397437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EMPLOYER ADDRESS:  ______________________________________________________________</w:t>
      </w:r>
    </w:p>
    <w:p w14:paraId="49553639" w14:textId="77777777" w:rsidR="00507D65" w:rsidRDefault="00507D65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650E143A" w14:textId="77777777" w:rsidR="00507D65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POSITION:  _</w:t>
      </w:r>
      <w:r>
        <w:rPr>
          <w:rFonts w:ascii="Times New Roman" w:hAnsi="Times New Roman" w:cs="Times New Roman"/>
          <w:b/>
          <w:sz w:val="22"/>
          <w:szCs w:val="20"/>
        </w:rPr>
        <w:t>______________</w:t>
      </w:r>
      <w:r w:rsidRPr="00397437">
        <w:rPr>
          <w:rFonts w:ascii="Times New Roman" w:hAnsi="Times New Roman" w:cs="Times New Roman"/>
          <w:b/>
          <w:sz w:val="22"/>
          <w:szCs w:val="20"/>
        </w:rPr>
        <w:t>__________________________________________________________</w:t>
      </w:r>
    </w:p>
    <w:p w14:paraId="682AE802" w14:textId="77777777" w:rsidR="00507D65" w:rsidRPr="00397437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511386FE" w14:textId="77777777" w:rsidR="00507D65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NA</w:t>
      </w:r>
      <w:r>
        <w:rPr>
          <w:rFonts w:ascii="Times New Roman" w:hAnsi="Times New Roman" w:cs="Times New Roman"/>
          <w:b/>
          <w:sz w:val="22"/>
          <w:szCs w:val="20"/>
        </w:rPr>
        <w:t>TURE OF WORK:  ________________</w:t>
      </w:r>
      <w:r w:rsidRPr="00397437">
        <w:rPr>
          <w:rFonts w:ascii="Times New Roman" w:hAnsi="Times New Roman" w:cs="Times New Roman"/>
          <w:b/>
          <w:sz w:val="22"/>
          <w:szCs w:val="20"/>
        </w:rPr>
        <w:t>________________________________________________</w:t>
      </w:r>
    </w:p>
    <w:p w14:paraId="752E982F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7914215" w14:textId="77777777" w:rsid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 xml:space="preserve">E-MAIL ADDRESS: </w:t>
      </w:r>
      <w:r>
        <w:rPr>
          <w:rFonts w:ascii="Times New Roman" w:hAnsi="Times New Roman" w:cs="Times New Roman"/>
          <w:b/>
          <w:sz w:val="22"/>
          <w:szCs w:val="20"/>
        </w:rPr>
        <w:t>___________</w:t>
      </w:r>
      <w:r w:rsidRPr="00397437">
        <w:rPr>
          <w:rFonts w:ascii="Times New Roman" w:hAnsi="Times New Roman" w:cs="Times New Roman"/>
          <w:b/>
          <w:sz w:val="22"/>
          <w:szCs w:val="20"/>
        </w:rPr>
        <w:t>_______________________________________________________</w:t>
      </w:r>
    </w:p>
    <w:p w14:paraId="3AA0CE9C" w14:textId="77777777" w:rsidR="00A71041" w:rsidRDefault="00A71041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46230C3D" w14:textId="77777777" w:rsidR="00397437" w:rsidRPr="00397437" w:rsidRDefault="00A71041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ALTERNATIVE </w:t>
      </w:r>
      <w:r w:rsidRPr="00397437">
        <w:rPr>
          <w:rFonts w:ascii="Times New Roman" w:hAnsi="Times New Roman" w:cs="Times New Roman"/>
          <w:b/>
          <w:sz w:val="22"/>
          <w:szCs w:val="20"/>
        </w:rPr>
        <w:t>E-MAIL ADDRESS: _____________________________________________________</w:t>
      </w:r>
    </w:p>
    <w:p w14:paraId="49996AA2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D9CA6F7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HOME ADDRESS:  __________</w:t>
      </w:r>
      <w:r w:rsidRPr="00397437">
        <w:rPr>
          <w:rFonts w:ascii="Times New Roman" w:hAnsi="Times New Roman" w:cs="Times New Roman"/>
          <w:b/>
          <w:sz w:val="22"/>
          <w:szCs w:val="20"/>
        </w:rPr>
        <w:t>_________________________________________________________</w:t>
      </w:r>
    </w:p>
    <w:p w14:paraId="1DBE0A9A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1EA98A9E" w14:textId="77777777" w:rsidR="00507D65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397437">
        <w:rPr>
          <w:rFonts w:ascii="Times New Roman" w:hAnsi="Times New Roman" w:cs="Times New Roman"/>
          <w:b/>
          <w:sz w:val="22"/>
          <w:szCs w:val="20"/>
        </w:rPr>
        <w:t>PHONE: ______________________________</w:t>
      </w:r>
    </w:p>
    <w:p w14:paraId="69378C9D" w14:textId="77777777" w:rsidR="00507D65" w:rsidRPr="00397437" w:rsidRDefault="00507D65" w:rsidP="00507D65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bookmarkStart w:id="1" w:name="_GoBack"/>
      <w:bookmarkEnd w:id="1"/>
    </w:p>
    <w:p w14:paraId="131A4C3D" w14:textId="77777777" w:rsidR="00397437" w:rsidRDefault="00A71041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ALTERNATIVE </w:t>
      </w:r>
      <w:r w:rsidR="00397437" w:rsidRPr="00397437">
        <w:rPr>
          <w:rFonts w:ascii="Times New Roman" w:hAnsi="Times New Roman" w:cs="Times New Roman"/>
          <w:b/>
          <w:sz w:val="22"/>
          <w:szCs w:val="20"/>
        </w:rPr>
        <w:t>PHONE: ______________________________</w:t>
      </w:r>
    </w:p>
    <w:p w14:paraId="72EB7488" w14:textId="77777777" w:rsidR="0093046A" w:rsidRDefault="0093046A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</w:p>
    <w:p w14:paraId="4DE28456" w14:textId="77777777" w:rsidR="0093046A" w:rsidRDefault="0093046A" w:rsidP="00397437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MEETING TOPIC </w:t>
      </w:r>
      <w:r w:rsidRPr="0093046A">
        <w:rPr>
          <w:rFonts w:ascii="Times New Roman" w:hAnsi="Times New Roman" w:cs="Times New Roman"/>
          <w:b/>
          <w:sz w:val="22"/>
          <w:szCs w:val="20"/>
        </w:rPr>
        <w:t>RECOMMENDATION</w:t>
      </w:r>
      <w:r w:rsidR="00507D65">
        <w:rPr>
          <w:rFonts w:ascii="Times New Roman" w:hAnsi="Times New Roman" w:cs="Times New Roman"/>
          <w:b/>
          <w:sz w:val="22"/>
          <w:szCs w:val="20"/>
        </w:rPr>
        <w:t>(S)</w:t>
      </w:r>
      <w:r w:rsidR="00F93FE1">
        <w:rPr>
          <w:rFonts w:ascii="Times New Roman" w:hAnsi="Times New Roman" w:cs="Times New Roman"/>
          <w:b/>
          <w:sz w:val="22"/>
          <w:szCs w:val="20"/>
        </w:rPr>
        <w:t>:</w:t>
      </w:r>
      <w:r w:rsidRPr="0093046A">
        <w:rPr>
          <w:rFonts w:ascii="Times New Roman" w:hAnsi="Times New Roman" w:cs="Times New Roman"/>
          <w:b/>
          <w:sz w:val="22"/>
          <w:szCs w:val="20"/>
        </w:rPr>
        <w:t xml:space="preserve"> </w:t>
      </w:r>
      <w:r>
        <w:rPr>
          <w:rFonts w:ascii="Times New Roman" w:hAnsi="Times New Roman" w:cs="Times New Roman"/>
          <w:b/>
          <w:sz w:val="22"/>
          <w:szCs w:val="20"/>
        </w:rPr>
        <w:t>_______________________________</w:t>
      </w:r>
    </w:p>
    <w:p w14:paraId="05FBA5B2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221057F6" w14:textId="54250713" w:rsidR="00397437" w:rsidRPr="00397437" w:rsidRDefault="00397437" w:rsidP="00397437">
      <w:pPr>
        <w:pStyle w:val="CM3"/>
        <w:spacing w:line="251" w:lineRule="atLeast"/>
        <w:jc w:val="center"/>
        <w:rPr>
          <w:rFonts w:ascii="Times New Roman" w:hAnsi="Times New Roman"/>
          <w:b/>
          <w:color w:val="FF0000"/>
          <w:sz w:val="22"/>
          <w:szCs w:val="20"/>
        </w:rPr>
      </w:pPr>
      <w:r w:rsidRPr="00397437">
        <w:rPr>
          <w:rFonts w:ascii="Times New Roman" w:hAnsi="Times New Roman"/>
          <w:b/>
          <w:color w:val="FF0000"/>
          <w:sz w:val="22"/>
          <w:szCs w:val="20"/>
        </w:rPr>
        <w:t xml:space="preserve">PLEASE ENCLOSE CURRENT YEAR DUES IN THE AMOUNT OF </w:t>
      </w:r>
      <w:r w:rsidR="001A47BD">
        <w:rPr>
          <w:rFonts w:ascii="Times New Roman" w:hAnsi="Times New Roman"/>
          <w:b/>
          <w:color w:val="FF0000"/>
          <w:sz w:val="22"/>
          <w:szCs w:val="20"/>
        </w:rPr>
        <w:t>250.00</w:t>
      </w:r>
      <w:r w:rsidRPr="00397437">
        <w:rPr>
          <w:rFonts w:ascii="Times New Roman" w:hAnsi="Times New Roman"/>
          <w:b/>
          <w:color w:val="FF0000"/>
          <w:sz w:val="22"/>
          <w:szCs w:val="20"/>
        </w:rPr>
        <w:t xml:space="preserve"> FOR MEMBERSHIP AND MEETING FEES FOR THE ENTIRE YEAR.</w:t>
      </w:r>
    </w:p>
    <w:p w14:paraId="680B37FB" w14:textId="77777777" w:rsidR="00397437" w:rsidRPr="00397437" w:rsidRDefault="00397437" w:rsidP="00397437">
      <w:pPr>
        <w:pStyle w:val="Default"/>
        <w:rPr>
          <w:rFonts w:ascii="Times New Roman" w:hAnsi="Times New Roman" w:cs="Times New Roman"/>
        </w:rPr>
      </w:pPr>
    </w:p>
    <w:p w14:paraId="116F7A31" w14:textId="77777777" w:rsidR="00AD3EC5" w:rsidRPr="00397437" w:rsidRDefault="00397437" w:rsidP="00397437">
      <w:r w:rsidRPr="00397437">
        <w:rPr>
          <w:b/>
          <w:color w:val="000000"/>
          <w:sz w:val="22"/>
          <w:szCs w:val="20"/>
        </w:rPr>
        <w:t xml:space="preserve">APPLICANT’S SIGNATURE: </w:t>
      </w:r>
      <w:r>
        <w:rPr>
          <w:b/>
          <w:color w:val="000000"/>
          <w:sz w:val="22"/>
          <w:szCs w:val="20"/>
        </w:rPr>
        <w:t xml:space="preserve"> ____________</w:t>
      </w:r>
      <w:r w:rsidRPr="00397437">
        <w:rPr>
          <w:b/>
          <w:color w:val="000000"/>
          <w:sz w:val="22"/>
          <w:szCs w:val="20"/>
        </w:rPr>
        <w:t>______________</w:t>
      </w:r>
      <w:r>
        <w:rPr>
          <w:b/>
          <w:color w:val="000000"/>
          <w:sz w:val="22"/>
          <w:szCs w:val="20"/>
        </w:rPr>
        <w:t>_</w:t>
      </w:r>
      <w:r w:rsidRPr="00397437">
        <w:rPr>
          <w:b/>
          <w:color w:val="000000"/>
          <w:sz w:val="22"/>
          <w:szCs w:val="20"/>
        </w:rPr>
        <w:t>_</w:t>
      </w:r>
      <w:r>
        <w:rPr>
          <w:b/>
          <w:color w:val="000000"/>
          <w:sz w:val="22"/>
          <w:szCs w:val="20"/>
        </w:rPr>
        <w:t>_____</w:t>
      </w:r>
      <w:r w:rsidRPr="00397437">
        <w:rPr>
          <w:b/>
          <w:color w:val="000000"/>
          <w:sz w:val="22"/>
          <w:szCs w:val="20"/>
        </w:rPr>
        <w:t>_</w:t>
      </w:r>
      <w:r>
        <w:rPr>
          <w:b/>
          <w:color w:val="000000"/>
          <w:sz w:val="22"/>
          <w:szCs w:val="20"/>
        </w:rPr>
        <w:t xml:space="preserve">   </w:t>
      </w:r>
      <w:r w:rsidRPr="00397437">
        <w:rPr>
          <w:b/>
          <w:color w:val="000000"/>
          <w:sz w:val="22"/>
          <w:szCs w:val="20"/>
        </w:rPr>
        <w:t>DATE:  ______</w:t>
      </w:r>
      <w:r>
        <w:rPr>
          <w:b/>
          <w:color w:val="000000"/>
          <w:sz w:val="22"/>
          <w:szCs w:val="20"/>
        </w:rPr>
        <w:t>_________</w:t>
      </w:r>
      <w:r w:rsidRPr="00397437">
        <w:rPr>
          <w:b/>
          <w:color w:val="000000"/>
          <w:sz w:val="22"/>
          <w:szCs w:val="20"/>
        </w:rPr>
        <w:t>____</w:t>
      </w:r>
    </w:p>
    <w:sectPr w:rsidR="00AD3EC5" w:rsidRPr="00397437" w:rsidSect="00C62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9C"/>
    <w:rsid w:val="00016C8F"/>
    <w:rsid w:val="000D14A7"/>
    <w:rsid w:val="000F3784"/>
    <w:rsid w:val="0014167E"/>
    <w:rsid w:val="001A47BD"/>
    <w:rsid w:val="00204DB9"/>
    <w:rsid w:val="002D1BB0"/>
    <w:rsid w:val="002F3042"/>
    <w:rsid w:val="00317123"/>
    <w:rsid w:val="003803CD"/>
    <w:rsid w:val="00397437"/>
    <w:rsid w:val="003E63EC"/>
    <w:rsid w:val="004515E0"/>
    <w:rsid w:val="004C6389"/>
    <w:rsid w:val="005042B5"/>
    <w:rsid w:val="00507D65"/>
    <w:rsid w:val="00516595"/>
    <w:rsid w:val="005E0002"/>
    <w:rsid w:val="00642748"/>
    <w:rsid w:val="00672D67"/>
    <w:rsid w:val="00696A99"/>
    <w:rsid w:val="006B7273"/>
    <w:rsid w:val="006D5A9C"/>
    <w:rsid w:val="006E5465"/>
    <w:rsid w:val="007046F3"/>
    <w:rsid w:val="00747443"/>
    <w:rsid w:val="008F787C"/>
    <w:rsid w:val="009044DF"/>
    <w:rsid w:val="0093046A"/>
    <w:rsid w:val="00943DEC"/>
    <w:rsid w:val="00957452"/>
    <w:rsid w:val="00977386"/>
    <w:rsid w:val="00A71041"/>
    <w:rsid w:val="00AD3EC5"/>
    <w:rsid w:val="00B02C4D"/>
    <w:rsid w:val="00BA7315"/>
    <w:rsid w:val="00BE2849"/>
    <w:rsid w:val="00BE4B89"/>
    <w:rsid w:val="00C35EAB"/>
    <w:rsid w:val="00C42615"/>
    <w:rsid w:val="00C62205"/>
    <w:rsid w:val="00C62B25"/>
    <w:rsid w:val="00CE31F4"/>
    <w:rsid w:val="00CE7939"/>
    <w:rsid w:val="00DE7F20"/>
    <w:rsid w:val="00E30B9E"/>
    <w:rsid w:val="00E40519"/>
    <w:rsid w:val="00E72615"/>
    <w:rsid w:val="00E73F66"/>
    <w:rsid w:val="00F072C5"/>
    <w:rsid w:val="00F3387B"/>
    <w:rsid w:val="00F85C8D"/>
    <w:rsid w:val="00F90CCD"/>
    <w:rsid w:val="00F93FE1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242A2"/>
  <w15:docId w15:val="{F664A832-331A-4EAD-B726-70B35067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E63E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96A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9743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397437"/>
    <w:pPr>
      <w:spacing w:after="22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PETROLEUM ACCOUNTANTS SOCIETY OF ACADIANA</vt:lpstr>
    </vt:vector>
  </TitlesOfParts>
  <Company>Bean Resources,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PETROLEUM ACCOUNTANTS SOCIETY OF ACADIANA</dc:title>
  <dc:creator>Bean Resources</dc:creator>
  <cp:lastModifiedBy>Tom Elliott</cp:lastModifiedBy>
  <cp:revision>4</cp:revision>
  <cp:lastPrinted>2006-11-10T20:42:00Z</cp:lastPrinted>
  <dcterms:created xsi:type="dcterms:W3CDTF">2018-10-17T19:25:00Z</dcterms:created>
  <dcterms:modified xsi:type="dcterms:W3CDTF">2018-10-31T12:52:00Z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